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B56" w:rsidRPr="007F0550" w:rsidRDefault="00F53B56" w:rsidP="00F53B56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7F0550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tập: Bảng phân biệt vật sống và vật không sống</w:t>
      </w:r>
    </w:p>
    <w:p w:rsidR="00F53B56" w:rsidRPr="007F0550" w:rsidRDefault="00F53B56" w:rsidP="00F53B56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3544"/>
        <w:gridCol w:w="3273"/>
      </w:tblGrid>
      <w:tr w:rsidR="00F53B56" w:rsidRPr="007F0550" w:rsidTr="009A60FB">
        <w:trPr>
          <w:trHeight w:val="528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3544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Vật sống</w:t>
            </w:r>
          </w:p>
        </w:tc>
        <w:tc>
          <w:tcPr>
            <w:tcW w:w="3273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Vật không sống</w:t>
            </w:r>
          </w:p>
        </w:tc>
      </w:tr>
      <w:tr w:rsidR="00F53B56" w:rsidRPr="007F0550" w:rsidTr="009A60FB">
        <w:trPr>
          <w:trHeight w:val="1551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Ví dụ</w:t>
            </w:r>
          </w:p>
        </w:tc>
        <w:tc>
          <w:tcPr>
            <w:tcW w:w="3544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273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F53B56" w:rsidRPr="007F0550" w:rsidTr="009A60FB">
        <w:trPr>
          <w:trHeight w:val="2825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Đặc điểm phân biệt</w:t>
            </w:r>
          </w:p>
        </w:tc>
        <w:tc>
          <w:tcPr>
            <w:tcW w:w="3544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273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7B640F" w:rsidRPr="007F0550" w:rsidRDefault="007B640F">
      <w:pPr>
        <w:rPr>
          <w:rFonts w:ascii="Times New Roman" w:hAnsi="Times New Roman" w:cs="Times New Roman"/>
        </w:rPr>
      </w:pPr>
    </w:p>
    <w:p w:rsidR="00F53B56" w:rsidRPr="007F0550" w:rsidRDefault="00F53B56">
      <w:pPr>
        <w:rPr>
          <w:rFonts w:ascii="Times New Roman" w:hAnsi="Times New Roman" w:cs="Times New Roman"/>
        </w:rPr>
      </w:pPr>
    </w:p>
    <w:p w:rsidR="00F53B56" w:rsidRPr="007F0550" w:rsidRDefault="00F53B56">
      <w:pPr>
        <w:rPr>
          <w:rFonts w:ascii="Times New Roman" w:hAnsi="Times New Roman" w:cs="Times New Roman"/>
        </w:rPr>
      </w:pPr>
    </w:p>
    <w:p w:rsidR="00F53B56" w:rsidRPr="007F0550" w:rsidRDefault="00F53B56">
      <w:pPr>
        <w:rPr>
          <w:rFonts w:ascii="Times New Roman" w:hAnsi="Times New Roman" w:cs="Times New Roman"/>
        </w:rPr>
      </w:pPr>
    </w:p>
    <w:p w:rsidR="00F53B56" w:rsidRPr="007F0550" w:rsidRDefault="00F53B56" w:rsidP="00F53B56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7F0550"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tập: Bảng phân biệt vật sống và vật không sống</w:t>
      </w:r>
    </w:p>
    <w:p w:rsidR="00F53B56" w:rsidRPr="007F0550" w:rsidRDefault="00F53B56" w:rsidP="00F53B56">
      <w:pPr>
        <w:spacing w:line="276" w:lineRule="auto"/>
        <w:ind w:firstLine="284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>Tên nhóm: ………………….</w:t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7F0550">
        <w:rPr>
          <w:rFonts w:ascii="Times New Roman" w:eastAsia="Arial" w:hAnsi="Times New Roman" w:cs="Times New Roman"/>
          <w:sz w:val="26"/>
          <w:szCs w:val="26"/>
          <w:lang w:val="en-US"/>
        </w:rPr>
        <w:tab/>
        <w:t>Lớp: ………………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3544"/>
        <w:gridCol w:w="3273"/>
      </w:tblGrid>
      <w:tr w:rsidR="00F53B56" w:rsidRPr="007F0550" w:rsidTr="009A60FB">
        <w:trPr>
          <w:trHeight w:val="528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3544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Vật sống</w:t>
            </w:r>
          </w:p>
        </w:tc>
        <w:tc>
          <w:tcPr>
            <w:tcW w:w="3273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Vật không sống</w:t>
            </w:r>
          </w:p>
        </w:tc>
      </w:tr>
      <w:tr w:rsidR="00F53B56" w:rsidRPr="007F0550" w:rsidTr="009A60FB">
        <w:trPr>
          <w:trHeight w:val="1551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Ví dụ</w:t>
            </w:r>
          </w:p>
        </w:tc>
        <w:tc>
          <w:tcPr>
            <w:tcW w:w="3544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273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  <w:tr w:rsidR="00F53B56" w:rsidRPr="007F0550" w:rsidTr="009A60FB">
        <w:trPr>
          <w:trHeight w:val="2825"/>
        </w:trPr>
        <w:tc>
          <w:tcPr>
            <w:tcW w:w="1685" w:type="dxa"/>
            <w:vAlign w:val="center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</w:pPr>
            <w:r w:rsidRPr="007F0550">
              <w:rPr>
                <w:rFonts w:ascii="Times New Roman" w:eastAsia="Arial" w:hAnsi="Times New Roman" w:cs="Times New Roman"/>
                <w:b/>
                <w:sz w:val="26"/>
                <w:szCs w:val="26"/>
                <w:lang w:val="en-US"/>
              </w:rPr>
              <w:t>Đặc điểm phân biệt</w:t>
            </w:r>
          </w:p>
        </w:tc>
        <w:tc>
          <w:tcPr>
            <w:tcW w:w="3544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3273" w:type="dxa"/>
          </w:tcPr>
          <w:p w:rsidR="00F53B56" w:rsidRPr="007F0550" w:rsidRDefault="00F53B56" w:rsidP="009A60FB">
            <w:pPr>
              <w:pStyle w:val="ListParagraph"/>
              <w:tabs>
                <w:tab w:val="left" w:pos="851"/>
              </w:tabs>
              <w:spacing w:line="276" w:lineRule="auto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F53B56" w:rsidRPr="007F0550" w:rsidRDefault="00F53B56">
      <w:pPr>
        <w:rPr>
          <w:rFonts w:ascii="Times New Roman" w:hAnsi="Times New Roman" w:cs="Times New Roman"/>
        </w:rPr>
      </w:pPr>
    </w:p>
    <w:sectPr w:rsidR="00F53B56" w:rsidRPr="007F0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B56"/>
    <w:rsid w:val="007B640F"/>
    <w:rsid w:val="007F0550"/>
    <w:rsid w:val="00F5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1C58E-03E5-4912-A947-09C286C8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B56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B56"/>
    <w:pPr>
      <w:ind w:left="720"/>
      <w:contextualSpacing/>
    </w:pPr>
  </w:style>
  <w:style w:type="table" w:styleId="TableGrid">
    <w:name w:val="Table Grid"/>
    <w:basedOn w:val="TableNormal"/>
    <w:uiPriority w:val="39"/>
    <w:rsid w:val="00F53B56"/>
    <w:pPr>
      <w:spacing w:after="0" w:line="240" w:lineRule="auto"/>
      <w:jc w:val="both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>ThienIT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2021-04-20T07:58:00Z</dcterms:created>
  <dcterms:modified xsi:type="dcterms:W3CDTF">2021-05-26T08:42:00Z</dcterms:modified>
</cp:coreProperties>
</file>